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8FDDE" w14:textId="640A3106" w:rsidR="00F05E6F" w:rsidRDefault="00F05E6F" w:rsidP="00D77046">
      <w:pPr>
        <w:pStyle w:val="Normalwebb"/>
        <w:shd w:val="clear" w:color="auto" w:fill="FFFFFF"/>
        <w:jc w:val="center"/>
        <w:rPr>
          <w:i/>
          <w:iCs/>
          <w:color w:val="385623" w:themeColor="accent6" w:themeShade="80"/>
          <w:sz w:val="96"/>
          <w:szCs w:val="96"/>
        </w:rPr>
      </w:pPr>
      <w:bookmarkStart w:id="0" w:name="_Hlk56370009"/>
      <w:bookmarkStart w:id="1" w:name="_Hlk56149398"/>
      <w:r w:rsidRPr="00B20153">
        <w:rPr>
          <w:i/>
          <w:iCs/>
          <w:color w:val="385623" w:themeColor="accent6" w:themeShade="80"/>
          <w:sz w:val="96"/>
          <w:szCs w:val="96"/>
        </w:rPr>
        <w:t>Hopp och tröst</w:t>
      </w:r>
    </w:p>
    <w:p w14:paraId="7607AD4F" w14:textId="61E81632" w:rsidR="00D77046" w:rsidRPr="00D77046" w:rsidRDefault="00D77046" w:rsidP="00D77046">
      <w:pPr>
        <w:pStyle w:val="Normalwebb"/>
        <w:shd w:val="clear" w:color="auto" w:fill="FFFFFF"/>
        <w:jc w:val="center"/>
        <w:rPr>
          <w:i/>
          <w:iCs/>
          <w:color w:val="2C2C2C"/>
          <w:sz w:val="56"/>
          <w:szCs w:val="56"/>
          <w:shd w:val="clear" w:color="auto" w:fill="FFFFFF"/>
        </w:rPr>
      </w:pPr>
      <w:r w:rsidRPr="00D77046">
        <w:rPr>
          <w:i/>
          <w:iCs/>
          <w:color w:val="385623" w:themeColor="accent6" w:themeShade="80"/>
          <w:sz w:val="56"/>
          <w:szCs w:val="56"/>
        </w:rPr>
        <w:t>en vandring i Coronatid</w:t>
      </w:r>
    </w:p>
    <w:p w14:paraId="35343F91" w14:textId="675523AF" w:rsidR="00F05E6F" w:rsidRPr="00B20153" w:rsidRDefault="00F05E6F" w:rsidP="00F05E6F">
      <w:pPr>
        <w:pStyle w:val="Normalwebb"/>
        <w:shd w:val="clear" w:color="auto" w:fill="FFFFFF"/>
        <w:spacing w:before="0" w:beforeAutospacing="0" w:after="0" w:afterAutospacing="0"/>
        <w:rPr>
          <w:color w:val="2C2C2C"/>
          <w:sz w:val="48"/>
          <w:szCs w:val="48"/>
          <w:shd w:val="clear" w:color="auto" w:fill="FFFFFF"/>
        </w:rPr>
      </w:pPr>
      <w:r w:rsidRPr="00B20153">
        <w:rPr>
          <w:color w:val="2C2C2C"/>
          <w:sz w:val="48"/>
          <w:szCs w:val="48"/>
          <w:shd w:val="clear" w:color="auto" w:fill="FFFFFF"/>
        </w:rPr>
        <w:t xml:space="preserve">I dessa tider behövs ord av hopp och tröst. Mer tid i ensamhet ger oss också mer tid att hinna tänka på livet och vad som verkligen är viktigt. </w:t>
      </w:r>
    </w:p>
    <w:p w14:paraId="3077793D" w14:textId="13246128" w:rsidR="00F05E6F" w:rsidRPr="00B20153" w:rsidRDefault="00F05E6F" w:rsidP="00F05E6F">
      <w:pPr>
        <w:pStyle w:val="Normalwebb"/>
        <w:shd w:val="clear" w:color="auto" w:fill="FFFFFF"/>
        <w:spacing w:before="0" w:beforeAutospacing="0" w:after="0" w:afterAutospacing="0"/>
        <w:rPr>
          <w:color w:val="2C2C2C"/>
          <w:sz w:val="48"/>
          <w:szCs w:val="48"/>
          <w:shd w:val="clear" w:color="auto" w:fill="FFFFFF"/>
        </w:rPr>
      </w:pPr>
      <w:r w:rsidRPr="00B20153">
        <w:rPr>
          <w:color w:val="2C2C2C"/>
          <w:sz w:val="48"/>
          <w:szCs w:val="48"/>
          <w:shd w:val="clear" w:color="auto" w:fill="FFFFFF"/>
        </w:rPr>
        <w:t xml:space="preserve">Utmed </w:t>
      </w:r>
      <w:r w:rsidR="000143F2" w:rsidRPr="00B20153">
        <w:rPr>
          <w:color w:val="2C2C2C"/>
          <w:sz w:val="48"/>
          <w:szCs w:val="48"/>
          <w:shd w:val="clear" w:color="auto" w:fill="FFFFFF"/>
        </w:rPr>
        <w:t>en</w:t>
      </w:r>
      <w:r w:rsidRPr="00B20153">
        <w:rPr>
          <w:color w:val="2C2C2C"/>
          <w:sz w:val="48"/>
          <w:szCs w:val="48"/>
          <w:shd w:val="clear" w:color="auto" w:fill="FFFFFF"/>
        </w:rPr>
        <w:t xml:space="preserve"> runda finns därför uppsatt </w:t>
      </w:r>
      <w:r w:rsidR="00D77046">
        <w:rPr>
          <w:color w:val="2C2C2C"/>
          <w:sz w:val="48"/>
          <w:szCs w:val="48"/>
          <w:shd w:val="clear" w:color="auto" w:fill="FFFFFF"/>
        </w:rPr>
        <w:t>olika B</w:t>
      </w:r>
      <w:r w:rsidRPr="00B20153">
        <w:rPr>
          <w:color w:val="2C2C2C"/>
          <w:sz w:val="48"/>
          <w:szCs w:val="48"/>
          <w:shd w:val="clear" w:color="auto" w:fill="FFFFFF"/>
        </w:rPr>
        <w:t>ibelord och frågor att fundera över.</w:t>
      </w:r>
    </w:p>
    <w:p w14:paraId="7272F1A6" w14:textId="41FF01B9" w:rsidR="00F05E6F" w:rsidRPr="00B20153" w:rsidRDefault="00F05E6F" w:rsidP="00F05E6F">
      <w:pPr>
        <w:pStyle w:val="Normalwebb"/>
        <w:shd w:val="clear" w:color="auto" w:fill="FFFFFF"/>
        <w:spacing w:before="0" w:beforeAutospacing="0" w:after="0" w:afterAutospacing="0"/>
        <w:rPr>
          <w:color w:val="2C2C2C"/>
          <w:sz w:val="48"/>
          <w:szCs w:val="48"/>
          <w:shd w:val="clear" w:color="auto" w:fill="FFFFFF"/>
        </w:rPr>
      </w:pPr>
    </w:p>
    <w:p w14:paraId="3EAD5B00" w14:textId="17F97703" w:rsidR="00F05E6F" w:rsidRPr="00B20153" w:rsidRDefault="00F05E6F" w:rsidP="00F05E6F">
      <w:pPr>
        <w:pStyle w:val="Normalwebb"/>
        <w:shd w:val="clear" w:color="auto" w:fill="FFFFFF"/>
        <w:spacing w:before="0" w:beforeAutospacing="0" w:after="0" w:afterAutospacing="0"/>
        <w:rPr>
          <w:color w:val="2C2C2C"/>
          <w:sz w:val="48"/>
          <w:szCs w:val="48"/>
          <w:shd w:val="clear" w:color="auto" w:fill="FFFFFF"/>
        </w:rPr>
      </w:pPr>
      <w:r w:rsidRPr="00B20153">
        <w:rPr>
          <w:color w:val="2C2C2C"/>
          <w:sz w:val="48"/>
          <w:szCs w:val="48"/>
          <w:shd w:val="clear" w:color="auto" w:fill="FFFFFF"/>
        </w:rPr>
        <w:t>Stanna vid de frågor som känns aktuella för dig eller gå rundan flera gånger och ta några stationer i taget.</w:t>
      </w:r>
    </w:p>
    <w:p w14:paraId="1B88E5D8" w14:textId="2DA428AF" w:rsidR="00F05E6F" w:rsidRPr="00B20153" w:rsidRDefault="00F05E6F" w:rsidP="00F05E6F">
      <w:pPr>
        <w:pStyle w:val="Normalwebb"/>
        <w:shd w:val="clear" w:color="auto" w:fill="FFFFFF"/>
        <w:spacing w:before="0" w:beforeAutospacing="0" w:after="0" w:afterAutospacing="0"/>
        <w:rPr>
          <w:color w:val="2C2C2C"/>
          <w:sz w:val="48"/>
          <w:szCs w:val="48"/>
          <w:shd w:val="clear" w:color="auto" w:fill="FFFFFF"/>
        </w:rPr>
      </w:pPr>
    </w:p>
    <w:p w14:paraId="17C500C8" w14:textId="02393241" w:rsidR="000539A8" w:rsidRPr="00B20153" w:rsidRDefault="000539A8" w:rsidP="000143F2">
      <w:pPr>
        <w:pStyle w:val="Normalwebb"/>
        <w:shd w:val="clear" w:color="auto" w:fill="FFFFFF"/>
        <w:spacing w:before="0" w:beforeAutospacing="0" w:after="0" w:afterAutospacing="0"/>
        <w:rPr>
          <w:color w:val="2C2C2C"/>
          <w:sz w:val="48"/>
          <w:szCs w:val="48"/>
          <w:shd w:val="clear" w:color="auto" w:fill="FFFFFF"/>
        </w:rPr>
      </w:pPr>
      <w:r w:rsidRPr="00B20153">
        <w:rPr>
          <w:color w:val="2C2C2C"/>
          <w:sz w:val="48"/>
          <w:szCs w:val="48"/>
          <w:shd w:val="clear" w:color="auto" w:fill="FFFFFF"/>
        </w:rPr>
        <w:t xml:space="preserve">Bilen kan du parkera i grustaget och sen börjar rundan vid ”Rondellen” med den gamla mjölkkrukan. </w:t>
      </w:r>
    </w:p>
    <w:p w14:paraId="560A2056" w14:textId="56BB9FBE" w:rsidR="00F05E6F" w:rsidRPr="00B20153" w:rsidRDefault="00F22FA4" w:rsidP="00F05E6F">
      <w:pPr>
        <w:pStyle w:val="Normalwebb"/>
        <w:shd w:val="clear" w:color="auto" w:fill="FFFFFF"/>
        <w:spacing w:before="0" w:beforeAutospacing="0" w:after="0" w:afterAutospacing="0"/>
        <w:rPr>
          <w:color w:val="2C2C2C"/>
          <w:sz w:val="36"/>
          <w:szCs w:val="36"/>
          <w:shd w:val="clear" w:color="auto" w:fill="FFFFFF"/>
        </w:rPr>
      </w:pPr>
      <w:r w:rsidRPr="00B20153">
        <w:rPr>
          <w:i/>
          <w:iCs/>
          <w:noProof/>
          <w:color w:val="385623" w:themeColor="accent6" w:themeShade="80"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442757E0" wp14:editId="76EC2751">
            <wp:simplePos x="0" y="0"/>
            <wp:positionH relativeFrom="margin">
              <wp:align>left</wp:align>
            </wp:positionH>
            <wp:positionV relativeFrom="paragraph">
              <wp:posOffset>71120</wp:posOffset>
            </wp:positionV>
            <wp:extent cx="3523780" cy="1762760"/>
            <wp:effectExtent l="0" t="0" r="635" b="889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jörkskog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3780" cy="176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CB051C" w14:textId="45BE368F" w:rsidR="00F22FA4" w:rsidRPr="00B20153" w:rsidRDefault="00F05E6F" w:rsidP="00F05E6F">
      <w:pPr>
        <w:pStyle w:val="Normalwebb"/>
        <w:shd w:val="clear" w:color="auto" w:fill="FFFFFF"/>
        <w:spacing w:before="0" w:beforeAutospacing="0" w:after="0" w:afterAutospacing="0"/>
        <w:jc w:val="right"/>
        <w:rPr>
          <w:color w:val="2C2C2C"/>
          <w:sz w:val="36"/>
          <w:szCs w:val="36"/>
          <w:shd w:val="clear" w:color="auto" w:fill="FFFFFF"/>
        </w:rPr>
      </w:pPr>
      <w:r w:rsidRPr="00B20153">
        <w:rPr>
          <w:color w:val="2C2C2C"/>
          <w:sz w:val="36"/>
          <w:szCs w:val="36"/>
          <w:shd w:val="clear" w:color="auto" w:fill="FFFFFF"/>
        </w:rPr>
        <w:t xml:space="preserve">Hopp, tröst och </w:t>
      </w:r>
    </w:p>
    <w:p w14:paraId="5D875DAE" w14:textId="4E2AB056" w:rsidR="00F05E6F" w:rsidRPr="00B20153" w:rsidRDefault="00F05E6F" w:rsidP="00F05E6F">
      <w:pPr>
        <w:pStyle w:val="Normalwebb"/>
        <w:shd w:val="clear" w:color="auto" w:fill="FFFFFF"/>
        <w:spacing w:before="0" w:beforeAutospacing="0" w:after="0" w:afterAutospacing="0"/>
        <w:jc w:val="right"/>
        <w:rPr>
          <w:color w:val="2C2C2C"/>
          <w:sz w:val="36"/>
          <w:szCs w:val="36"/>
          <w:shd w:val="clear" w:color="auto" w:fill="FFFFFF"/>
        </w:rPr>
      </w:pPr>
      <w:r w:rsidRPr="00B20153">
        <w:rPr>
          <w:color w:val="2C2C2C"/>
          <w:sz w:val="36"/>
          <w:szCs w:val="36"/>
          <w:shd w:val="clear" w:color="auto" w:fill="FFFFFF"/>
        </w:rPr>
        <w:t>Guds frid önskar</w:t>
      </w:r>
    </w:p>
    <w:p w14:paraId="2D21BF45" w14:textId="2490F391" w:rsidR="00F05E6F" w:rsidRPr="00B20153" w:rsidRDefault="00F05E6F" w:rsidP="00F05E6F">
      <w:pPr>
        <w:pStyle w:val="Normalwebb"/>
        <w:shd w:val="clear" w:color="auto" w:fill="FFFFFF"/>
        <w:spacing w:before="0" w:beforeAutospacing="0" w:after="0" w:afterAutospacing="0"/>
        <w:jc w:val="right"/>
        <w:rPr>
          <w:color w:val="2C2C2C"/>
          <w:sz w:val="36"/>
          <w:szCs w:val="36"/>
          <w:shd w:val="clear" w:color="auto" w:fill="FFFFFF"/>
        </w:rPr>
      </w:pPr>
    </w:p>
    <w:p w14:paraId="1B302402" w14:textId="77777777" w:rsidR="00F22FA4" w:rsidRPr="00B20153" w:rsidRDefault="00F05E6F" w:rsidP="00F05E6F">
      <w:pPr>
        <w:pStyle w:val="Normalwebb"/>
        <w:shd w:val="clear" w:color="auto" w:fill="FFFFFF"/>
        <w:spacing w:before="0" w:beforeAutospacing="0" w:after="0" w:afterAutospacing="0"/>
        <w:jc w:val="right"/>
        <w:rPr>
          <w:color w:val="2C2C2C"/>
          <w:sz w:val="36"/>
          <w:szCs w:val="36"/>
          <w:shd w:val="clear" w:color="auto" w:fill="FFFFFF"/>
        </w:rPr>
      </w:pPr>
      <w:r w:rsidRPr="00B20153">
        <w:rPr>
          <w:color w:val="2C2C2C"/>
          <w:sz w:val="36"/>
          <w:szCs w:val="36"/>
          <w:shd w:val="clear" w:color="auto" w:fill="FFFFFF"/>
        </w:rPr>
        <w:t xml:space="preserve">Stenberga </w:t>
      </w:r>
    </w:p>
    <w:p w14:paraId="02B3727E" w14:textId="0F8FD020" w:rsidR="00F05E6F" w:rsidRPr="00B20153" w:rsidRDefault="00F05E6F" w:rsidP="00F05E6F">
      <w:pPr>
        <w:pStyle w:val="Normalwebb"/>
        <w:shd w:val="clear" w:color="auto" w:fill="FFFFFF"/>
        <w:spacing w:before="0" w:beforeAutospacing="0" w:after="0" w:afterAutospacing="0"/>
        <w:jc w:val="right"/>
        <w:rPr>
          <w:color w:val="2C2C2C"/>
          <w:sz w:val="36"/>
          <w:szCs w:val="36"/>
          <w:shd w:val="clear" w:color="auto" w:fill="FFFFFF"/>
        </w:rPr>
      </w:pPr>
      <w:r w:rsidRPr="00B20153">
        <w:rPr>
          <w:color w:val="2C2C2C"/>
          <w:sz w:val="36"/>
          <w:szCs w:val="36"/>
          <w:shd w:val="clear" w:color="auto" w:fill="FFFFFF"/>
        </w:rPr>
        <w:t>Missionsförsamling</w:t>
      </w:r>
    </w:p>
    <w:p w14:paraId="393BF6A2" w14:textId="77777777" w:rsidR="00F05E6F" w:rsidRPr="00B20153" w:rsidRDefault="00F05E6F" w:rsidP="00F05E6F">
      <w:pPr>
        <w:pStyle w:val="Normalwebb"/>
        <w:shd w:val="clear" w:color="auto" w:fill="FFFFFF"/>
        <w:spacing w:before="0" w:beforeAutospacing="0" w:after="0" w:afterAutospacing="0"/>
        <w:jc w:val="right"/>
        <w:rPr>
          <w:color w:val="2C2C2C"/>
          <w:sz w:val="36"/>
          <w:szCs w:val="36"/>
          <w:shd w:val="clear" w:color="auto" w:fill="FFFFFF"/>
        </w:rPr>
      </w:pPr>
    </w:p>
    <w:bookmarkEnd w:id="0"/>
    <w:p w14:paraId="4C717ACC" w14:textId="14DCA3B5" w:rsidR="00F05E6F" w:rsidRPr="00B20153" w:rsidRDefault="00F05E6F" w:rsidP="00F05E6F">
      <w:pPr>
        <w:pStyle w:val="Normalwebb"/>
        <w:shd w:val="clear" w:color="auto" w:fill="FFFFFF"/>
        <w:spacing w:before="0" w:beforeAutospacing="0" w:after="0" w:afterAutospacing="0"/>
        <w:rPr>
          <w:color w:val="2C2C2C"/>
          <w:sz w:val="36"/>
          <w:szCs w:val="36"/>
          <w:shd w:val="clear" w:color="auto" w:fill="FFFFFF"/>
        </w:rPr>
      </w:pPr>
    </w:p>
    <w:p w14:paraId="54BAADA7" w14:textId="4EFF51F7" w:rsidR="000143F2" w:rsidRPr="00B20153" w:rsidRDefault="000143F2" w:rsidP="00E6737C">
      <w:pPr>
        <w:pStyle w:val="Normalwebb"/>
        <w:shd w:val="clear" w:color="auto" w:fill="FFFFFF"/>
        <w:jc w:val="center"/>
        <w:rPr>
          <w:i/>
          <w:iCs/>
          <w:color w:val="2C2C2C"/>
          <w:sz w:val="96"/>
          <w:szCs w:val="96"/>
          <w:shd w:val="clear" w:color="auto" w:fill="FFFFFF"/>
        </w:rPr>
      </w:pPr>
      <w:r w:rsidRPr="00B20153">
        <w:rPr>
          <w:i/>
          <w:iCs/>
          <w:color w:val="385623" w:themeColor="accent6" w:themeShade="80"/>
          <w:sz w:val="96"/>
          <w:szCs w:val="96"/>
        </w:rPr>
        <w:lastRenderedPageBreak/>
        <w:t>Hopp och tröst</w:t>
      </w:r>
    </w:p>
    <w:p w14:paraId="05058407" w14:textId="77777777" w:rsidR="000143F2" w:rsidRPr="00B20153" w:rsidRDefault="000143F2" w:rsidP="000143F2">
      <w:pPr>
        <w:pStyle w:val="Normalwebb"/>
        <w:shd w:val="clear" w:color="auto" w:fill="FFFFFF"/>
        <w:spacing w:before="0" w:beforeAutospacing="0" w:after="0" w:afterAutospacing="0"/>
        <w:rPr>
          <w:color w:val="2C2C2C"/>
          <w:sz w:val="36"/>
          <w:szCs w:val="36"/>
          <w:shd w:val="clear" w:color="auto" w:fill="FFFFFF"/>
        </w:rPr>
      </w:pPr>
      <w:r w:rsidRPr="00B20153">
        <w:rPr>
          <w:color w:val="2C2C2C"/>
          <w:sz w:val="36"/>
          <w:szCs w:val="36"/>
          <w:shd w:val="clear" w:color="auto" w:fill="FFFFFF"/>
        </w:rPr>
        <w:t xml:space="preserve">I dessa Corona-tider behövs ord av hopp och tröst. </w:t>
      </w:r>
    </w:p>
    <w:p w14:paraId="3FA6BAB0" w14:textId="77777777" w:rsidR="000143F2" w:rsidRPr="00B20153" w:rsidRDefault="000143F2" w:rsidP="000143F2">
      <w:pPr>
        <w:pStyle w:val="Normalwebb"/>
        <w:shd w:val="clear" w:color="auto" w:fill="FFFFFF"/>
        <w:spacing w:before="0" w:beforeAutospacing="0" w:after="0" w:afterAutospacing="0"/>
        <w:rPr>
          <w:color w:val="2C2C2C"/>
          <w:sz w:val="36"/>
          <w:szCs w:val="36"/>
          <w:shd w:val="clear" w:color="auto" w:fill="FFFFFF"/>
        </w:rPr>
      </w:pPr>
      <w:r w:rsidRPr="00B20153">
        <w:rPr>
          <w:color w:val="2C2C2C"/>
          <w:sz w:val="36"/>
          <w:szCs w:val="36"/>
          <w:shd w:val="clear" w:color="auto" w:fill="FFFFFF"/>
        </w:rPr>
        <w:t xml:space="preserve">Mer tid i ensamhet ger oss också mer tid att hinna tänka på livet och vad som verkligen är viktigt. </w:t>
      </w:r>
    </w:p>
    <w:p w14:paraId="7A54C9FA" w14:textId="77777777" w:rsidR="000143F2" w:rsidRPr="00B20153" w:rsidRDefault="000143F2" w:rsidP="000143F2">
      <w:pPr>
        <w:pStyle w:val="Normalwebb"/>
        <w:shd w:val="clear" w:color="auto" w:fill="FFFFFF"/>
        <w:spacing w:before="0" w:beforeAutospacing="0" w:after="0" w:afterAutospacing="0"/>
        <w:rPr>
          <w:color w:val="2C2C2C"/>
          <w:sz w:val="36"/>
          <w:szCs w:val="36"/>
          <w:shd w:val="clear" w:color="auto" w:fill="FFFFFF"/>
        </w:rPr>
      </w:pPr>
      <w:r w:rsidRPr="00B20153">
        <w:rPr>
          <w:color w:val="2C2C2C"/>
          <w:sz w:val="36"/>
          <w:szCs w:val="36"/>
          <w:shd w:val="clear" w:color="auto" w:fill="FFFFFF"/>
        </w:rPr>
        <w:t>Utmed denna runda finns därför uppsatt lappar med bibelord och olika frågor att fundera över.</w:t>
      </w:r>
    </w:p>
    <w:p w14:paraId="21D56612" w14:textId="77777777" w:rsidR="000143F2" w:rsidRPr="00B20153" w:rsidRDefault="000143F2" w:rsidP="000143F2">
      <w:pPr>
        <w:pStyle w:val="Normalwebb"/>
        <w:shd w:val="clear" w:color="auto" w:fill="FFFFFF"/>
        <w:spacing w:before="0" w:beforeAutospacing="0" w:after="0" w:afterAutospacing="0"/>
        <w:rPr>
          <w:color w:val="2C2C2C"/>
          <w:sz w:val="16"/>
          <w:szCs w:val="16"/>
          <w:shd w:val="clear" w:color="auto" w:fill="FFFFFF"/>
        </w:rPr>
      </w:pPr>
    </w:p>
    <w:p w14:paraId="3B37E763" w14:textId="77777777" w:rsidR="000143F2" w:rsidRPr="00B20153" w:rsidRDefault="000143F2" w:rsidP="000143F2">
      <w:pPr>
        <w:pStyle w:val="Normalwebb"/>
        <w:shd w:val="clear" w:color="auto" w:fill="FFFFFF"/>
        <w:spacing w:before="0" w:beforeAutospacing="0" w:after="0" w:afterAutospacing="0"/>
        <w:rPr>
          <w:color w:val="2C2C2C"/>
          <w:sz w:val="36"/>
          <w:szCs w:val="36"/>
          <w:shd w:val="clear" w:color="auto" w:fill="FFFFFF"/>
        </w:rPr>
      </w:pPr>
      <w:r w:rsidRPr="00B20153">
        <w:rPr>
          <w:color w:val="2C2C2C"/>
          <w:sz w:val="36"/>
          <w:szCs w:val="36"/>
          <w:shd w:val="clear" w:color="auto" w:fill="FFFFFF"/>
        </w:rPr>
        <w:t xml:space="preserve">Du befinner dig nu vid ”Rondellen” med den gamla mjölkkrukan. Fortsätt en bit rakt fram på vägen mot </w:t>
      </w:r>
      <w:proofErr w:type="spellStart"/>
      <w:r w:rsidRPr="00B20153">
        <w:rPr>
          <w:color w:val="2C2C2C"/>
          <w:sz w:val="36"/>
          <w:szCs w:val="36"/>
          <w:shd w:val="clear" w:color="auto" w:fill="FFFFFF"/>
        </w:rPr>
        <w:t>Ekholmen</w:t>
      </w:r>
      <w:proofErr w:type="spellEnd"/>
      <w:r w:rsidRPr="00B20153">
        <w:rPr>
          <w:color w:val="2C2C2C"/>
          <w:sz w:val="36"/>
          <w:szCs w:val="36"/>
          <w:shd w:val="clear" w:color="auto" w:fill="FFFFFF"/>
        </w:rPr>
        <w:t xml:space="preserve"> och sväng sedan vänster in i skogen där nästa lapp hänger.</w:t>
      </w:r>
    </w:p>
    <w:p w14:paraId="6AB49B1A" w14:textId="77777777" w:rsidR="000143F2" w:rsidRPr="00B20153" w:rsidRDefault="000143F2" w:rsidP="000143F2">
      <w:pPr>
        <w:pStyle w:val="Normalwebb"/>
        <w:shd w:val="clear" w:color="auto" w:fill="FFFFFF"/>
        <w:spacing w:before="0" w:beforeAutospacing="0" w:after="0" w:afterAutospacing="0"/>
        <w:rPr>
          <w:color w:val="2C2C2C"/>
          <w:sz w:val="16"/>
          <w:szCs w:val="16"/>
          <w:shd w:val="clear" w:color="auto" w:fill="FFFFFF"/>
        </w:rPr>
      </w:pPr>
    </w:p>
    <w:p w14:paraId="51A0726F" w14:textId="77777777" w:rsidR="000143F2" w:rsidRPr="00B20153" w:rsidRDefault="000143F2" w:rsidP="000143F2">
      <w:pPr>
        <w:pStyle w:val="Normalwebb"/>
        <w:shd w:val="clear" w:color="auto" w:fill="FFFFFF"/>
        <w:spacing w:before="0" w:beforeAutospacing="0" w:after="0" w:afterAutospacing="0"/>
        <w:rPr>
          <w:color w:val="2C2C2C"/>
          <w:sz w:val="36"/>
          <w:szCs w:val="36"/>
          <w:shd w:val="clear" w:color="auto" w:fill="FFFFFF"/>
        </w:rPr>
      </w:pPr>
      <w:r w:rsidRPr="00B20153">
        <w:rPr>
          <w:color w:val="2C2C2C"/>
          <w:sz w:val="36"/>
          <w:szCs w:val="36"/>
          <w:shd w:val="clear" w:color="auto" w:fill="FFFFFF"/>
        </w:rPr>
        <w:t xml:space="preserve">Följ skogsvägen så går rundan vidare över en spång och genom vacker björkskog där den gör en vänstersväng mot sjön och vindskyddet vid Hagas </w:t>
      </w:r>
      <w:proofErr w:type="spellStart"/>
      <w:r w:rsidRPr="00B20153">
        <w:rPr>
          <w:color w:val="2C2C2C"/>
          <w:sz w:val="36"/>
          <w:szCs w:val="36"/>
          <w:shd w:val="clear" w:color="auto" w:fill="FFFFFF"/>
        </w:rPr>
        <w:t>sjöland</w:t>
      </w:r>
      <w:proofErr w:type="spellEnd"/>
      <w:r w:rsidRPr="00B20153">
        <w:rPr>
          <w:color w:val="2C2C2C"/>
          <w:sz w:val="36"/>
          <w:szCs w:val="36"/>
          <w:shd w:val="clear" w:color="auto" w:fill="FFFFFF"/>
        </w:rPr>
        <w:t xml:space="preserve">. </w:t>
      </w:r>
    </w:p>
    <w:p w14:paraId="6FDB9957" w14:textId="77777777" w:rsidR="000143F2" w:rsidRPr="00B20153" w:rsidRDefault="000143F2" w:rsidP="000143F2">
      <w:pPr>
        <w:pStyle w:val="Normalwebb"/>
        <w:shd w:val="clear" w:color="auto" w:fill="FFFFFF"/>
        <w:spacing w:before="0" w:beforeAutospacing="0" w:after="0" w:afterAutospacing="0"/>
        <w:rPr>
          <w:color w:val="2C2C2C"/>
          <w:sz w:val="16"/>
          <w:szCs w:val="16"/>
          <w:shd w:val="clear" w:color="auto" w:fill="FFFFFF"/>
        </w:rPr>
      </w:pPr>
    </w:p>
    <w:p w14:paraId="2DAF21FE" w14:textId="3B6907FF" w:rsidR="000143F2" w:rsidRPr="00B20153" w:rsidRDefault="000143F2" w:rsidP="000143F2">
      <w:pPr>
        <w:pStyle w:val="Normalwebb"/>
        <w:shd w:val="clear" w:color="auto" w:fill="FFFFFF"/>
        <w:spacing w:before="0" w:beforeAutospacing="0" w:after="0" w:afterAutospacing="0"/>
        <w:rPr>
          <w:color w:val="2C2C2C"/>
          <w:sz w:val="36"/>
          <w:szCs w:val="36"/>
          <w:shd w:val="clear" w:color="auto" w:fill="FFFFFF"/>
        </w:rPr>
      </w:pPr>
      <w:r w:rsidRPr="00B20153">
        <w:rPr>
          <w:color w:val="2C2C2C"/>
          <w:sz w:val="36"/>
          <w:szCs w:val="36"/>
          <w:shd w:val="clear" w:color="auto" w:fill="FFFFFF"/>
        </w:rPr>
        <w:t>Pausa gärna en stund vid sjön, fortsätt sedan backen upp mot Hagablänket och följ vägen tillbaka till grustaget.</w:t>
      </w:r>
    </w:p>
    <w:p w14:paraId="476485D2" w14:textId="77777777" w:rsidR="000143F2" w:rsidRPr="00B20153" w:rsidRDefault="000143F2" w:rsidP="000143F2">
      <w:pPr>
        <w:pStyle w:val="Normalwebb"/>
        <w:shd w:val="clear" w:color="auto" w:fill="FFFFFF"/>
        <w:spacing w:before="0" w:beforeAutospacing="0" w:after="0" w:afterAutospacing="0"/>
        <w:rPr>
          <w:color w:val="2C2C2C"/>
          <w:sz w:val="16"/>
          <w:szCs w:val="16"/>
          <w:shd w:val="clear" w:color="auto" w:fill="FFFFFF"/>
        </w:rPr>
      </w:pPr>
    </w:p>
    <w:p w14:paraId="12B989E6" w14:textId="77777777" w:rsidR="000143F2" w:rsidRPr="00B20153" w:rsidRDefault="000143F2" w:rsidP="000143F2">
      <w:pPr>
        <w:pStyle w:val="Normalwebb"/>
        <w:shd w:val="clear" w:color="auto" w:fill="FFFFFF"/>
        <w:spacing w:before="0" w:beforeAutospacing="0" w:after="0" w:afterAutospacing="0"/>
        <w:rPr>
          <w:color w:val="2C2C2C"/>
          <w:sz w:val="36"/>
          <w:szCs w:val="36"/>
          <w:shd w:val="clear" w:color="auto" w:fill="FFFFFF"/>
        </w:rPr>
      </w:pPr>
      <w:r w:rsidRPr="00B20153">
        <w:rPr>
          <w:color w:val="2C2C2C"/>
          <w:sz w:val="36"/>
          <w:szCs w:val="36"/>
          <w:shd w:val="clear" w:color="auto" w:fill="FFFFFF"/>
        </w:rPr>
        <w:t>Stanna vid de frågor som känns aktuella för dig eller gå rundan flera gånger och ta några stationer i taget.</w:t>
      </w:r>
    </w:p>
    <w:p w14:paraId="72EBE95C" w14:textId="77777777" w:rsidR="000143F2" w:rsidRPr="00B20153" w:rsidRDefault="000143F2" w:rsidP="000143F2">
      <w:pPr>
        <w:pStyle w:val="Normalwebb"/>
        <w:shd w:val="clear" w:color="auto" w:fill="FFFFFF"/>
        <w:spacing w:before="0" w:beforeAutospacing="0" w:after="0" w:afterAutospacing="0"/>
        <w:rPr>
          <w:color w:val="2C2C2C"/>
          <w:sz w:val="16"/>
          <w:szCs w:val="16"/>
          <w:shd w:val="clear" w:color="auto" w:fill="FFFFFF"/>
        </w:rPr>
      </w:pPr>
    </w:p>
    <w:p w14:paraId="5F646016" w14:textId="77777777" w:rsidR="000143F2" w:rsidRPr="00B20153" w:rsidRDefault="000143F2" w:rsidP="000143F2">
      <w:pPr>
        <w:pStyle w:val="Normalwebb"/>
        <w:shd w:val="clear" w:color="auto" w:fill="FFFFFF"/>
        <w:spacing w:before="0" w:beforeAutospacing="0" w:after="0" w:afterAutospacing="0"/>
        <w:rPr>
          <w:color w:val="2C2C2C"/>
          <w:sz w:val="36"/>
          <w:szCs w:val="36"/>
          <w:shd w:val="clear" w:color="auto" w:fill="FFFFFF"/>
        </w:rPr>
      </w:pPr>
      <w:r w:rsidRPr="00B20153">
        <w:rPr>
          <w:color w:val="2C2C2C"/>
          <w:sz w:val="36"/>
          <w:szCs w:val="36"/>
          <w:shd w:val="clear" w:color="auto" w:fill="FFFFFF"/>
        </w:rPr>
        <w:t>Kanske du vill fundera vidare hemma eller spara något speciellt ord. Fotografera av med mobilen och spara.</w:t>
      </w:r>
    </w:p>
    <w:p w14:paraId="0B3E1A05" w14:textId="4ECEE645" w:rsidR="000143F2" w:rsidRPr="00B20153" w:rsidRDefault="000143F2" w:rsidP="000143F2">
      <w:pPr>
        <w:pStyle w:val="Normalwebb"/>
        <w:shd w:val="clear" w:color="auto" w:fill="FFFFFF"/>
        <w:spacing w:before="0" w:beforeAutospacing="0" w:after="0" w:afterAutospacing="0"/>
        <w:rPr>
          <w:color w:val="2C2C2C"/>
          <w:sz w:val="36"/>
          <w:szCs w:val="36"/>
          <w:shd w:val="clear" w:color="auto" w:fill="FFFFFF"/>
        </w:rPr>
      </w:pPr>
      <w:r w:rsidRPr="00B20153">
        <w:rPr>
          <w:color w:val="2C2C2C"/>
          <w:sz w:val="36"/>
          <w:szCs w:val="36"/>
          <w:shd w:val="clear" w:color="auto" w:fill="FFFFFF"/>
        </w:rPr>
        <w:t xml:space="preserve">Bilen kan du parkera i grustaget. </w:t>
      </w:r>
    </w:p>
    <w:p w14:paraId="6878E285" w14:textId="7264B3BD" w:rsidR="000143F2" w:rsidRPr="00B20153" w:rsidRDefault="00792928" w:rsidP="000143F2">
      <w:pPr>
        <w:pStyle w:val="Normalwebb"/>
        <w:shd w:val="clear" w:color="auto" w:fill="FFFFFF"/>
        <w:spacing w:before="0" w:beforeAutospacing="0" w:after="0" w:afterAutospacing="0"/>
        <w:rPr>
          <w:color w:val="2C2C2C"/>
          <w:sz w:val="36"/>
          <w:szCs w:val="36"/>
          <w:shd w:val="clear" w:color="auto" w:fill="FFFFFF"/>
        </w:rPr>
      </w:pPr>
      <w:r w:rsidRPr="00B20153">
        <w:rPr>
          <w:noProof/>
        </w:rPr>
        <w:drawing>
          <wp:anchor distT="36576" distB="36576" distL="36576" distR="36576" simplePos="0" relativeHeight="251660288" behindDoc="0" locked="0" layoutInCell="1" allowOverlap="1" wp14:anchorId="76A99A5C" wp14:editId="63FB4150">
            <wp:simplePos x="0" y="0"/>
            <wp:positionH relativeFrom="page">
              <wp:align>center</wp:align>
            </wp:positionH>
            <wp:positionV relativeFrom="paragraph">
              <wp:posOffset>62230</wp:posOffset>
            </wp:positionV>
            <wp:extent cx="3114675" cy="1557079"/>
            <wp:effectExtent l="0" t="0" r="0" b="508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55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8B4F2C" w14:textId="77777777" w:rsidR="00792928" w:rsidRPr="00B20153" w:rsidRDefault="00792928" w:rsidP="000143F2">
      <w:pPr>
        <w:pStyle w:val="Normalwebb"/>
        <w:shd w:val="clear" w:color="auto" w:fill="FFFFFF"/>
        <w:spacing w:before="0" w:beforeAutospacing="0" w:after="0" w:afterAutospacing="0"/>
        <w:jc w:val="right"/>
        <w:rPr>
          <w:color w:val="2C2C2C"/>
          <w:sz w:val="36"/>
          <w:szCs w:val="36"/>
          <w:shd w:val="clear" w:color="auto" w:fill="FFFFFF"/>
        </w:rPr>
      </w:pPr>
    </w:p>
    <w:p w14:paraId="373AE9E3" w14:textId="77777777" w:rsidR="00792928" w:rsidRPr="00B20153" w:rsidRDefault="00792928" w:rsidP="000143F2">
      <w:pPr>
        <w:pStyle w:val="Normalwebb"/>
        <w:shd w:val="clear" w:color="auto" w:fill="FFFFFF"/>
        <w:spacing w:before="0" w:beforeAutospacing="0" w:after="0" w:afterAutospacing="0"/>
        <w:jc w:val="right"/>
        <w:rPr>
          <w:color w:val="2C2C2C"/>
          <w:sz w:val="36"/>
          <w:szCs w:val="36"/>
          <w:shd w:val="clear" w:color="auto" w:fill="FFFFFF"/>
        </w:rPr>
      </w:pPr>
    </w:p>
    <w:p w14:paraId="20175301" w14:textId="77777777" w:rsidR="00792928" w:rsidRPr="00B20153" w:rsidRDefault="00792928" w:rsidP="000143F2">
      <w:pPr>
        <w:pStyle w:val="Normalwebb"/>
        <w:shd w:val="clear" w:color="auto" w:fill="FFFFFF"/>
        <w:spacing w:before="0" w:beforeAutospacing="0" w:after="0" w:afterAutospacing="0"/>
        <w:jc w:val="right"/>
        <w:rPr>
          <w:color w:val="2C2C2C"/>
          <w:sz w:val="36"/>
          <w:szCs w:val="36"/>
          <w:shd w:val="clear" w:color="auto" w:fill="FFFFFF"/>
        </w:rPr>
      </w:pPr>
    </w:p>
    <w:p w14:paraId="31FAC35E" w14:textId="77777777" w:rsidR="00792928" w:rsidRPr="00B20153" w:rsidRDefault="00792928" w:rsidP="000143F2">
      <w:pPr>
        <w:pStyle w:val="Normalwebb"/>
        <w:shd w:val="clear" w:color="auto" w:fill="FFFFFF"/>
        <w:spacing w:before="0" w:beforeAutospacing="0" w:after="0" w:afterAutospacing="0"/>
        <w:jc w:val="right"/>
        <w:rPr>
          <w:color w:val="2C2C2C"/>
          <w:sz w:val="36"/>
          <w:szCs w:val="36"/>
          <w:shd w:val="clear" w:color="auto" w:fill="FFFFFF"/>
        </w:rPr>
      </w:pPr>
    </w:p>
    <w:p w14:paraId="32BB1F22" w14:textId="77777777" w:rsidR="00792928" w:rsidRPr="00B20153" w:rsidRDefault="00792928" w:rsidP="00792928">
      <w:pPr>
        <w:pStyle w:val="Normalwebb"/>
        <w:shd w:val="clear" w:color="auto" w:fill="FFFFFF"/>
        <w:spacing w:before="0" w:beforeAutospacing="0" w:after="0" w:afterAutospacing="0"/>
        <w:rPr>
          <w:color w:val="2C2C2C"/>
          <w:sz w:val="36"/>
          <w:szCs w:val="36"/>
          <w:shd w:val="clear" w:color="auto" w:fill="FFFFFF"/>
        </w:rPr>
      </w:pPr>
    </w:p>
    <w:p w14:paraId="223EEAF4" w14:textId="2F6937DD" w:rsidR="00792928" w:rsidRPr="00B20153" w:rsidRDefault="000143F2" w:rsidP="00B20153">
      <w:pPr>
        <w:pStyle w:val="Normalwebb"/>
        <w:shd w:val="clear" w:color="auto" w:fill="FFFFFF"/>
        <w:spacing w:before="0" w:beforeAutospacing="0" w:after="0" w:afterAutospacing="0"/>
        <w:jc w:val="center"/>
        <w:rPr>
          <w:color w:val="2C2C2C"/>
          <w:sz w:val="36"/>
          <w:szCs w:val="36"/>
          <w:shd w:val="clear" w:color="auto" w:fill="FFFFFF"/>
        </w:rPr>
      </w:pPr>
      <w:r w:rsidRPr="00B20153">
        <w:rPr>
          <w:color w:val="2C2C2C"/>
          <w:sz w:val="36"/>
          <w:szCs w:val="36"/>
          <w:shd w:val="clear" w:color="auto" w:fill="FFFFFF"/>
        </w:rPr>
        <w:t>Hopp, tröst och Guds frid önskar</w:t>
      </w:r>
    </w:p>
    <w:p w14:paraId="5A75B690" w14:textId="4638D61F" w:rsidR="000143F2" w:rsidRPr="00B20153" w:rsidRDefault="00792928" w:rsidP="00B20153">
      <w:pPr>
        <w:pStyle w:val="Normalwebb"/>
        <w:shd w:val="clear" w:color="auto" w:fill="FFFFFF"/>
        <w:spacing w:before="0" w:beforeAutospacing="0" w:after="0" w:afterAutospacing="0"/>
        <w:jc w:val="center"/>
        <w:rPr>
          <w:color w:val="2C2C2C"/>
          <w:sz w:val="36"/>
          <w:szCs w:val="36"/>
          <w:shd w:val="clear" w:color="auto" w:fill="FFFFFF"/>
        </w:rPr>
      </w:pPr>
      <w:r w:rsidRPr="00B20153">
        <w:rPr>
          <w:color w:val="2C2C2C"/>
          <w:sz w:val="36"/>
          <w:szCs w:val="36"/>
          <w:shd w:val="clear" w:color="auto" w:fill="FFFFFF"/>
        </w:rPr>
        <w:t>Kyrkorna/församlingarna   Ev. kontaktuppgifter</w:t>
      </w:r>
    </w:p>
    <w:p w14:paraId="5884FFA8" w14:textId="77777777" w:rsidR="00721819" w:rsidRPr="00D77046" w:rsidRDefault="00721819" w:rsidP="00721819">
      <w:pPr>
        <w:autoSpaceDE w:val="0"/>
        <w:autoSpaceDN w:val="0"/>
        <w:adjustRightInd w:val="0"/>
        <w:spacing w:after="0" w:line="240" w:lineRule="auto"/>
        <w:rPr>
          <w:rFonts w:ascii="Cambria-BoldItalic" w:hAnsi="Cambria-BoldItalic" w:cs="Cambria-BoldItalic"/>
          <w:i/>
          <w:iCs/>
          <w:color w:val="385623"/>
          <w:sz w:val="96"/>
          <w:szCs w:val="96"/>
        </w:rPr>
      </w:pPr>
      <w:bookmarkStart w:id="2" w:name="_Hlk56514962"/>
      <w:bookmarkEnd w:id="1"/>
      <w:bookmarkEnd w:id="2"/>
      <w:r w:rsidRPr="00D77046">
        <w:rPr>
          <w:rFonts w:ascii="Cambria-BoldItalic" w:hAnsi="Cambria-BoldItalic" w:cs="Cambria-BoldItalic"/>
          <w:i/>
          <w:iCs/>
          <w:color w:val="385623"/>
          <w:sz w:val="96"/>
          <w:szCs w:val="96"/>
        </w:rPr>
        <w:lastRenderedPageBreak/>
        <w:t>Hopp och tröst</w:t>
      </w:r>
    </w:p>
    <w:p w14:paraId="0150C3A6" w14:textId="77777777" w:rsidR="00721819" w:rsidRDefault="00721819" w:rsidP="0072181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2C2C2C"/>
          <w:sz w:val="46"/>
          <w:szCs w:val="46"/>
        </w:rPr>
      </w:pPr>
    </w:p>
    <w:p w14:paraId="126E7533" w14:textId="77777777" w:rsidR="00721819" w:rsidRDefault="00721819" w:rsidP="0072181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2C2C2C"/>
          <w:sz w:val="46"/>
          <w:szCs w:val="46"/>
        </w:rPr>
      </w:pPr>
      <w:r>
        <w:rPr>
          <w:rFonts w:ascii="Cambria" w:hAnsi="Cambria" w:cs="Cambria"/>
          <w:color w:val="2C2C2C"/>
          <w:sz w:val="46"/>
          <w:szCs w:val="46"/>
        </w:rPr>
        <w:t>I dessa Corona-tider behövs ord av hopp</w:t>
      </w:r>
    </w:p>
    <w:p w14:paraId="3292DA5B" w14:textId="77777777" w:rsidR="00721819" w:rsidRDefault="00721819" w:rsidP="0072181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2C2C2C"/>
          <w:sz w:val="46"/>
          <w:szCs w:val="46"/>
        </w:rPr>
      </w:pPr>
      <w:r>
        <w:rPr>
          <w:rFonts w:ascii="Cambria" w:hAnsi="Cambria" w:cs="Cambria"/>
          <w:color w:val="2C2C2C"/>
          <w:sz w:val="46"/>
          <w:szCs w:val="46"/>
        </w:rPr>
        <w:t>och tröst.</w:t>
      </w:r>
    </w:p>
    <w:p w14:paraId="46CF9635" w14:textId="77777777" w:rsidR="00721819" w:rsidRDefault="00721819" w:rsidP="0072181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2C2C2C"/>
          <w:sz w:val="46"/>
          <w:szCs w:val="46"/>
        </w:rPr>
      </w:pPr>
      <w:r>
        <w:rPr>
          <w:rFonts w:ascii="Cambria" w:hAnsi="Cambria" w:cs="Cambria"/>
          <w:color w:val="2C2C2C"/>
          <w:sz w:val="46"/>
          <w:szCs w:val="46"/>
        </w:rPr>
        <w:t xml:space="preserve">Mer tid i ensamhet ger oss också mer </w:t>
      </w:r>
    </w:p>
    <w:p w14:paraId="24C259D7" w14:textId="77777777" w:rsidR="00721819" w:rsidRDefault="00721819" w:rsidP="0072181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2C2C2C"/>
          <w:sz w:val="46"/>
          <w:szCs w:val="46"/>
        </w:rPr>
      </w:pPr>
      <w:r>
        <w:rPr>
          <w:rFonts w:ascii="Cambria" w:hAnsi="Cambria" w:cs="Cambria"/>
          <w:color w:val="2C2C2C"/>
          <w:sz w:val="46"/>
          <w:szCs w:val="46"/>
        </w:rPr>
        <w:t>tid att hinna tänka på livet och vad som verkligen är viktigt.</w:t>
      </w:r>
    </w:p>
    <w:p w14:paraId="4EFD6286" w14:textId="77777777" w:rsidR="00721819" w:rsidRDefault="00721819" w:rsidP="0072181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2C2C2C"/>
          <w:sz w:val="46"/>
          <w:szCs w:val="46"/>
        </w:rPr>
      </w:pPr>
    </w:p>
    <w:p w14:paraId="69B98B37" w14:textId="77777777" w:rsidR="00721819" w:rsidRDefault="00721819" w:rsidP="0072181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2C2C2C"/>
          <w:sz w:val="46"/>
          <w:szCs w:val="46"/>
        </w:rPr>
      </w:pPr>
      <w:r>
        <w:rPr>
          <w:rFonts w:ascii="Cambria" w:hAnsi="Cambria" w:cs="Cambria"/>
          <w:color w:val="2C2C2C"/>
          <w:sz w:val="46"/>
          <w:szCs w:val="46"/>
        </w:rPr>
        <w:t>Utmed en slinga finns här uppsatt blad</w:t>
      </w:r>
    </w:p>
    <w:p w14:paraId="0E1EA356" w14:textId="77777777" w:rsidR="00721819" w:rsidRDefault="00721819" w:rsidP="0072181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2C2C2C"/>
          <w:sz w:val="46"/>
          <w:szCs w:val="46"/>
        </w:rPr>
      </w:pPr>
      <w:r>
        <w:rPr>
          <w:rFonts w:ascii="Cambria" w:hAnsi="Cambria" w:cs="Cambria"/>
          <w:color w:val="2C2C2C"/>
          <w:sz w:val="46"/>
          <w:szCs w:val="46"/>
        </w:rPr>
        <w:t>Med bibelord och olika frågor att fundera över.</w:t>
      </w:r>
    </w:p>
    <w:p w14:paraId="486CD25D" w14:textId="77777777" w:rsidR="00721819" w:rsidRDefault="00721819" w:rsidP="0072181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2C2C2C"/>
          <w:sz w:val="46"/>
          <w:szCs w:val="46"/>
        </w:rPr>
      </w:pPr>
    </w:p>
    <w:p w14:paraId="11CF1580" w14:textId="77777777" w:rsidR="00721819" w:rsidRDefault="00721819" w:rsidP="0072181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2C2C2C"/>
          <w:sz w:val="46"/>
          <w:szCs w:val="46"/>
        </w:rPr>
      </w:pPr>
      <w:r>
        <w:rPr>
          <w:rFonts w:ascii="Cambria" w:hAnsi="Cambria" w:cs="Cambria"/>
          <w:color w:val="2C2C2C"/>
          <w:sz w:val="46"/>
          <w:szCs w:val="46"/>
        </w:rPr>
        <w:t>Välkommen att stanna vid de frågor som</w:t>
      </w:r>
    </w:p>
    <w:p w14:paraId="50788F90" w14:textId="77777777" w:rsidR="00721819" w:rsidRDefault="00721819" w:rsidP="0072181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2C2C2C"/>
          <w:sz w:val="46"/>
          <w:szCs w:val="46"/>
        </w:rPr>
      </w:pPr>
      <w:r>
        <w:rPr>
          <w:rFonts w:ascii="Cambria" w:hAnsi="Cambria" w:cs="Cambria"/>
          <w:color w:val="2C2C2C"/>
          <w:sz w:val="46"/>
          <w:szCs w:val="46"/>
        </w:rPr>
        <w:t>känns aktuella för dig eller gå rundan flera</w:t>
      </w:r>
    </w:p>
    <w:p w14:paraId="3C286CC4" w14:textId="77777777" w:rsidR="00721819" w:rsidRDefault="00721819" w:rsidP="0072181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2C2C2C"/>
          <w:sz w:val="46"/>
          <w:szCs w:val="46"/>
        </w:rPr>
      </w:pPr>
      <w:r>
        <w:rPr>
          <w:rFonts w:ascii="Cambria" w:hAnsi="Cambria" w:cs="Cambria"/>
          <w:color w:val="2C2C2C"/>
          <w:sz w:val="46"/>
          <w:szCs w:val="46"/>
        </w:rPr>
        <w:t>gånger och ta några stationer i taget.</w:t>
      </w:r>
    </w:p>
    <w:p w14:paraId="75E172CB" w14:textId="77777777" w:rsidR="00721819" w:rsidRDefault="00721819" w:rsidP="0072181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2C2C2C"/>
          <w:sz w:val="46"/>
          <w:szCs w:val="46"/>
        </w:rPr>
      </w:pPr>
    </w:p>
    <w:p w14:paraId="64FDBC8C" w14:textId="77777777" w:rsidR="00721819" w:rsidRDefault="00721819" w:rsidP="0072181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2C2C2C"/>
          <w:sz w:val="42"/>
          <w:szCs w:val="42"/>
        </w:rPr>
      </w:pPr>
      <w:r>
        <w:rPr>
          <w:rFonts w:ascii="Cambria" w:hAnsi="Cambria" w:cs="Cambria"/>
          <w:color w:val="2C2C2C"/>
          <w:sz w:val="42"/>
          <w:szCs w:val="42"/>
        </w:rPr>
        <w:t>Kanske du vill fundera vidare hemma eller</w:t>
      </w:r>
    </w:p>
    <w:p w14:paraId="753728CA" w14:textId="77777777" w:rsidR="00721819" w:rsidRDefault="00721819" w:rsidP="0072181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2C2C2C"/>
          <w:sz w:val="42"/>
          <w:szCs w:val="42"/>
        </w:rPr>
      </w:pPr>
      <w:r>
        <w:rPr>
          <w:rFonts w:ascii="Cambria" w:hAnsi="Cambria" w:cs="Cambria"/>
          <w:color w:val="2C2C2C"/>
          <w:sz w:val="42"/>
          <w:szCs w:val="42"/>
        </w:rPr>
        <w:t xml:space="preserve">spara något som berör dig. Fotografera av </w:t>
      </w:r>
    </w:p>
    <w:p w14:paraId="6024B6BB" w14:textId="77777777" w:rsidR="00721819" w:rsidRDefault="00721819" w:rsidP="0072181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2C2C2C"/>
          <w:sz w:val="40"/>
          <w:szCs w:val="40"/>
        </w:rPr>
      </w:pPr>
      <w:r w:rsidRPr="00D77046">
        <w:rPr>
          <w:rFonts w:ascii="Cambria" w:hAnsi="Cambria" w:cs="Cambria"/>
          <w:noProof/>
          <w:color w:val="2C2C2C"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3CAB8E73" wp14:editId="1C84B8BC">
            <wp:simplePos x="0" y="0"/>
            <wp:positionH relativeFrom="margin">
              <wp:align>right</wp:align>
            </wp:positionH>
            <wp:positionV relativeFrom="paragraph">
              <wp:posOffset>98425</wp:posOffset>
            </wp:positionV>
            <wp:extent cx="2505075" cy="1476375"/>
            <wp:effectExtent l="0" t="0" r="9525" b="9525"/>
            <wp:wrapNone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color w:val="2C2C2C"/>
          <w:sz w:val="42"/>
          <w:szCs w:val="42"/>
        </w:rPr>
        <w:t>med mobilen och spara</w:t>
      </w:r>
      <w:r>
        <w:rPr>
          <w:rFonts w:ascii="Cambria" w:hAnsi="Cambria" w:cs="Cambria"/>
          <w:color w:val="2C2C2C"/>
          <w:sz w:val="40"/>
          <w:szCs w:val="40"/>
        </w:rPr>
        <w:t>.</w:t>
      </w:r>
    </w:p>
    <w:p w14:paraId="7B830CC1" w14:textId="77777777" w:rsidR="00721819" w:rsidRDefault="00721819" w:rsidP="00721819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 w:cs="Cambria"/>
          <w:color w:val="2C2C2C"/>
          <w:sz w:val="40"/>
          <w:szCs w:val="40"/>
        </w:rPr>
      </w:pPr>
    </w:p>
    <w:p w14:paraId="6D8D4CBC" w14:textId="77777777" w:rsidR="00721819" w:rsidRDefault="00721819" w:rsidP="0072181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2C2C2C"/>
          <w:sz w:val="38"/>
          <w:szCs w:val="38"/>
        </w:rPr>
      </w:pPr>
    </w:p>
    <w:p w14:paraId="60C5B59E" w14:textId="77777777" w:rsidR="00721819" w:rsidRDefault="00721819" w:rsidP="0072181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2C2C2C"/>
          <w:sz w:val="38"/>
          <w:szCs w:val="38"/>
        </w:rPr>
      </w:pPr>
    </w:p>
    <w:p w14:paraId="1BD548D7" w14:textId="77777777" w:rsidR="00721819" w:rsidRDefault="00721819" w:rsidP="0072181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2C2C2C"/>
          <w:sz w:val="38"/>
          <w:szCs w:val="38"/>
        </w:rPr>
      </w:pPr>
    </w:p>
    <w:p w14:paraId="60581CCC" w14:textId="77777777" w:rsidR="00721819" w:rsidRDefault="00721819" w:rsidP="0072181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2C2C2C"/>
          <w:sz w:val="38"/>
          <w:szCs w:val="38"/>
        </w:rPr>
      </w:pPr>
      <w:r>
        <w:rPr>
          <w:rFonts w:ascii="Cambria" w:hAnsi="Cambria" w:cs="Cambria"/>
          <w:color w:val="2C2C2C"/>
          <w:sz w:val="38"/>
          <w:szCs w:val="38"/>
        </w:rPr>
        <w:t>Vill du i denna tid samtala med pastor eller någon</w:t>
      </w:r>
    </w:p>
    <w:p w14:paraId="2F559CE5" w14:textId="77777777" w:rsidR="00721819" w:rsidRDefault="00721819" w:rsidP="0072181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2C2C2C"/>
          <w:sz w:val="38"/>
          <w:szCs w:val="38"/>
        </w:rPr>
      </w:pPr>
      <w:r>
        <w:rPr>
          <w:rFonts w:ascii="Cambria" w:hAnsi="Cambria" w:cs="Cambria"/>
          <w:color w:val="2C2C2C"/>
          <w:sz w:val="38"/>
          <w:szCs w:val="38"/>
        </w:rPr>
        <w:t>annan i kyrkan kan du skriva e-post till:</w:t>
      </w:r>
    </w:p>
    <w:p w14:paraId="0270CE6B" w14:textId="77777777" w:rsidR="00721819" w:rsidRDefault="00721819" w:rsidP="00721819">
      <w:pPr>
        <w:pStyle w:val="Normalwebb"/>
        <w:shd w:val="clear" w:color="auto" w:fill="FFFFFF"/>
        <w:jc w:val="center"/>
        <w:rPr>
          <w:rFonts w:ascii="Cambria" w:hAnsi="Cambria" w:cs="Cambria"/>
          <w:color w:val="0563C2"/>
          <w:sz w:val="38"/>
          <w:szCs w:val="38"/>
        </w:rPr>
      </w:pPr>
      <w:hyperlink r:id="rId8" w:history="1">
        <w:r w:rsidRPr="005655FC">
          <w:rPr>
            <w:rStyle w:val="Hyperlnk"/>
            <w:rFonts w:ascii="Cambria" w:hAnsi="Cambria" w:cs="Cambria"/>
            <w:sz w:val="38"/>
            <w:szCs w:val="38"/>
          </w:rPr>
          <w:t>info@hjortensbergskyrkan.se</w:t>
        </w:r>
      </w:hyperlink>
      <w:bookmarkStart w:id="3" w:name="_GoBack"/>
      <w:bookmarkEnd w:id="3"/>
    </w:p>
    <w:sectPr w:rsidR="00721819" w:rsidSect="00202FF7">
      <w:pgSz w:w="11906" w:h="16838"/>
      <w:pgMar w:top="1417" w:right="170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-Bold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49A1"/>
    <w:multiLevelType w:val="multilevel"/>
    <w:tmpl w:val="C6A2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630DCD"/>
    <w:multiLevelType w:val="multilevel"/>
    <w:tmpl w:val="33FA8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A818D8"/>
    <w:multiLevelType w:val="hybridMultilevel"/>
    <w:tmpl w:val="3236ABD2"/>
    <w:lvl w:ilvl="0" w:tplc="35D49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85623" w:themeColor="accent6" w:themeShade="80"/>
        <w:sz w:val="56"/>
        <w:szCs w:val="5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41E48"/>
    <w:multiLevelType w:val="hybridMultilevel"/>
    <w:tmpl w:val="081430C4"/>
    <w:lvl w:ilvl="0" w:tplc="D29AED6C">
      <w:numFmt w:val="bullet"/>
      <w:lvlText w:val="-"/>
      <w:lvlJc w:val="left"/>
      <w:pPr>
        <w:ind w:left="720" w:hanging="360"/>
      </w:pPr>
      <w:rPr>
        <w:rFonts w:ascii="Merriweather" w:eastAsia="Times New Roman" w:hAnsi="Merriweathe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72A78"/>
    <w:multiLevelType w:val="hybridMultilevel"/>
    <w:tmpl w:val="266AFE0A"/>
    <w:lvl w:ilvl="0" w:tplc="2C28888E">
      <w:numFmt w:val="bullet"/>
      <w:lvlText w:val="-"/>
      <w:lvlJc w:val="left"/>
      <w:pPr>
        <w:ind w:left="720" w:hanging="360"/>
      </w:pPr>
      <w:rPr>
        <w:rFonts w:ascii="Merriweather" w:eastAsia="Times New Roman" w:hAnsi="Merriweather" w:cs="Times New Roman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D33F5"/>
    <w:multiLevelType w:val="multilevel"/>
    <w:tmpl w:val="E9B4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3128B2"/>
    <w:multiLevelType w:val="multilevel"/>
    <w:tmpl w:val="BE40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485D25"/>
    <w:multiLevelType w:val="multilevel"/>
    <w:tmpl w:val="255ED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49E"/>
    <w:rsid w:val="000143F2"/>
    <w:rsid w:val="000539A8"/>
    <w:rsid w:val="000559A5"/>
    <w:rsid w:val="00071F55"/>
    <w:rsid w:val="0009204D"/>
    <w:rsid w:val="000C5700"/>
    <w:rsid w:val="000E1818"/>
    <w:rsid w:val="000E502B"/>
    <w:rsid w:val="000E6ACE"/>
    <w:rsid w:val="001D2AB7"/>
    <w:rsid w:val="00202FF7"/>
    <w:rsid w:val="00204E70"/>
    <w:rsid w:val="00223796"/>
    <w:rsid w:val="00241F12"/>
    <w:rsid w:val="00245075"/>
    <w:rsid w:val="00290FD4"/>
    <w:rsid w:val="002E09D5"/>
    <w:rsid w:val="00326E4F"/>
    <w:rsid w:val="00357813"/>
    <w:rsid w:val="00360AE0"/>
    <w:rsid w:val="00374BB2"/>
    <w:rsid w:val="0037719D"/>
    <w:rsid w:val="003909C6"/>
    <w:rsid w:val="0039219B"/>
    <w:rsid w:val="00397380"/>
    <w:rsid w:val="003A7709"/>
    <w:rsid w:val="00404382"/>
    <w:rsid w:val="00437A29"/>
    <w:rsid w:val="00443836"/>
    <w:rsid w:val="00486965"/>
    <w:rsid w:val="00496373"/>
    <w:rsid w:val="004F020E"/>
    <w:rsid w:val="00533D6C"/>
    <w:rsid w:val="00544884"/>
    <w:rsid w:val="005503E7"/>
    <w:rsid w:val="00562809"/>
    <w:rsid w:val="0058613D"/>
    <w:rsid w:val="005F6D35"/>
    <w:rsid w:val="0060640B"/>
    <w:rsid w:val="006B749E"/>
    <w:rsid w:val="00721819"/>
    <w:rsid w:val="00756F0A"/>
    <w:rsid w:val="00771E20"/>
    <w:rsid w:val="00792928"/>
    <w:rsid w:val="007A371B"/>
    <w:rsid w:val="00857EED"/>
    <w:rsid w:val="008B1284"/>
    <w:rsid w:val="008B6FA6"/>
    <w:rsid w:val="00910755"/>
    <w:rsid w:val="00961039"/>
    <w:rsid w:val="009A28E9"/>
    <w:rsid w:val="009D58A5"/>
    <w:rsid w:val="00A43448"/>
    <w:rsid w:val="00A5197C"/>
    <w:rsid w:val="00A7749D"/>
    <w:rsid w:val="00AA6254"/>
    <w:rsid w:val="00B021D5"/>
    <w:rsid w:val="00B20153"/>
    <w:rsid w:val="00B81A06"/>
    <w:rsid w:val="00B87620"/>
    <w:rsid w:val="00BA38F5"/>
    <w:rsid w:val="00C53CA7"/>
    <w:rsid w:val="00CD44E9"/>
    <w:rsid w:val="00CE61EB"/>
    <w:rsid w:val="00D52492"/>
    <w:rsid w:val="00D739C4"/>
    <w:rsid w:val="00D77046"/>
    <w:rsid w:val="00D93B09"/>
    <w:rsid w:val="00E32339"/>
    <w:rsid w:val="00E61E77"/>
    <w:rsid w:val="00E6737C"/>
    <w:rsid w:val="00EB5EFA"/>
    <w:rsid w:val="00EE5BDB"/>
    <w:rsid w:val="00F05E6F"/>
    <w:rsid w:val="00F22FA4"/>
    <w:rsid w:val="00F61413"/>
    <w:rsid w:val="00F9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C42CB"/>
  <w15:chartTrackingRefBased/>
  <w15:docId w15:val="{D8E6C63A-A796-43C3-823C-E2FB887C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437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360AE0"/>
    <w:rPr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E0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E09D5"/>
    <w:rPr>
      <w:rFonts w:ascii="Segoe UI" w:hAnsi="Segoe UI" w:cs="Segoe UI"/>
      <w:sz w:val="18"/>
      <w:szCs w:val="18"/>
    </w:rPr>
  </w:style>
  <w:style w:type="paragraph" w:customStyle="1" w:styleId="remove-text-indent">
    <w:name w:val="remove-text-indent"/>
    <w:basedOn w:val="Normal"/>
    <w:rsid w:val="0039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B2015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20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10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60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3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73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742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1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3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1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074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8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7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63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3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01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538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1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3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425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9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592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9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7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2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32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8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9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9825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6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78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8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9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3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jortensbergskyrkan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356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Ahnstedt</dc:creator>
  <cp:keywords/>
  <dc:description/>
  <cp:lastModifiedBy>David Ahnstedt</cp:lastModifiedBy>
  <cp:revision>5</cp:revision>
  <cp:lastPrinted>2020-11-15T21:06:00Z</cp:lastPrinted>
  <dcterms:created xsi:type="dcterms:W3CDTF">2020-11-17T22:14:00Z</dcterms:created>
  <dcterms:modified xsi:type="dcterms:W3CDTF">2020-11-18T10:55:00Z</dcterms:modified>
</cp:coreProperties>
</file>